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="00FE33A9">
        <w:fldChar w:fldCharType="begin"/>
      </w:r>
      <w:r w:rsidR="00FE33A9">
        <w:instrText xml:space="preserve"> HYPERLINK "file:///D:\\вихідна%20док-я\\2020\\12.%20Грудень%202020\\@lubnyrada%20gov.ua" </w:instrText>
      </w:r>
      <w:r w:rsidR="00FE33A9"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="00FE33A9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59267A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40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437F9E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18</w:t>
      </w:r>
      <w:r w:rsidR="0097244B">
        <w:rPr>
          <w:b/>
          <w:sz w:val="28"/>
          <w:szCs w:val="28"/>
          <w:lang w:val="uk-UA"/>
        </w:rPr>
        <w:t xml:space="preserve"> серпня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5"/>
      </w:tblGrid>
      <w:tr w:rsidR="0080513B" w:rsidRPr="00437F9E" w:rsidTr="0059267A">
        <w:tc>
          <w:tcPr>
            <w:tcW w:w="4644" w:type="dxa"/>
          </w:tcPr>
          <w:p w:rsidR="0059267A" w:rsidRPr="0059267A" w:rsidRDefault="0059267A" w:rsidP="0059267A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9267A">
              <w:rPr>
                <w:b/>
                <w:sz w:val="28"/>
                <w:szCs w:val="28"/>
                <w:lang w:val="uk-UA"/>
              </w:rPr>
              <w:t xml:space="preserve">Про виконання </w:t>
            </w:r>
            <w:r>
              <w:rPr>
                <w:b/>
                <w:sz w:val="28"/>
                <w:szCs w:val="28"/>
                <w:lang w:val="uk-UA"/>
              </w:rPr>
              <w:t>заходів з метою недопущення розпов</w:t>
            </w:r>
            <w:r w:rsidRPr="0059267A">
              <w:rPr>
                <w:b/>
                <w:sz w:val="28"/>
                <w:szCs w:val="28"/>
                <w:lang w:val="uk-UA"/>
              </w:rPr>
              <w:t xml:space="preserve">сюдження </w:t>
            </w:r>
            <w:proofErr w:type="spellStart"/>
            <w:r w:rsidRPr="0059267A">
              <w:rPr>
                <w:b/>
                <w:sz w:val="28"/>
                <w:szCs w:val="28"/>
                <w:lang w:val="uk-UA"/>
              </w:rPr>
              <w:t>коронавірусної</w:t>
            </w:r>
            <w:proofErr w:type="spellEnd"/>
            <w:r w:rsidRPr="0059267A">
              <w:rPr>
                <w:b/>
                <w:sz w:val="28"/>
                <w:szCs w:val="28"/>
                <w:lang w:val="uk-UA"/>
              </w:rPr>
              <w:t xml:space="preserve"> інфекції COVID-19 </w:t>
            </w:r>
          </w:p>
          <w:p w:rsidR="005A640F" w:rsidRPr="0069276E" w:rsidRDefault="005A640F" w:rsidP="0097244B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495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97244B">
        <w:rPr>
          <w:sz w:val="28"/>
          <w:szCs w:val="28"/>
          <w:lang w:val="uk-UA"/>
        </w:rPr>
        <w:t xml:space="preserve"> (зі змінами та доповненнями)</w:t>
      </w:r>
      <w:r w:rsidR="001D5481">
        <w:rPr>
          <w:sz w:val="28"/>
          <w:szCs w:val="28"/>
          <w:lang w:val="uk-UA"/>
        </w:rPr>
        <w:t>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97244B">
        <w:rPr>
          <w:sz w:val="28"/>
          <w:szCs w:val="28"/>
          <w:lang w:val="uk-UA"/>
        </w:rPr>
        <w:t xml:space="preserve">  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69276E" w:rsidRDefault="0069276E" w:rsidP="00325C7E">
      <w:pPr>
        <w:ind w:firstLine="540"/>
        <w:jc w:val="both"/>
        <w:rPr>
          <w:sz w:val="28"/>
          <w:szCs w:val="28"/>
          <w:lang w:val="uk-UA"/>
        </w:rPr>
      </w:pPr>
    </w:p>
    <w:p w:rsidR="00203BFF" w:rsidRDefault="00203BFF" w:rsidP="00371FD1">
      <w:pPr>
        <w:ind w:firstLine="708"/>
        <w:jc w:val="both"/>
        <w:rPr>
          <w:sz w:val="28"/>
          <w:szCs w:val="28"/>
          <w:lang w:val="uk-UA"/>
        </w:rPr>
      </w:pPr>
    </w:p>
    <w:p w:rsidR="0059267A" w:rsidRPr="0024068A" w:rsidRDefault="00203BFF" w:rsidP="0097244B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tab/>
      </w:r>
      <w:r w:rsidRPr="00203BFF">
        <w:rPr>
          <w:rStyle w:val="af1"/>
          <w:b w:val="0"/>
          <w:sz w:val="28"/>
          <w:szCs w:val="28"/>
          <w:lang w:val="uk-UA"/>
        </w:rPr>
        <w:t>1.</w:t>
      </w:r>
      <w:r w:rsidR="0097244B">
        <w:rPr>
          <w:rStyle w:val="af1"/>
          <w:b w:val="0"/>
          <w:sz w:val="28"/>
          <w:szCs w:val="28"/>
          <w:lang w:val="uk-UA"/>
        </w:rPr>
        <w:t xml:space="preserve"> </w:t>
      </w:r>
      <w:proofErr w:type="spellStart"/>
      <w:r w:rsidR="0059267A" w:rsidRPr="000873A0">
        <w:rPr>
          <w:bCs/>
          <w:sz w:val="28"/>
          <w:szCs w:val="28"/>
        </w:rPr>
        <w:t>Рекомендувати</w:t>
      </w:r>
      <w:proofErr w:type="spellEnd"/>
      <w:r w:rsidR="0059267A" w:rsidRPr="000873A0">
        <w:rPr>
          <w:bCs/>
          <w:sz w:val="28"/>
          <w:szCs w:val="28"/>
        </w:rPr>
        <w:t xml:space="preserve"> </w:t>
      </w:r>
      <w:proofErr w:type="spellStart"/>
      <w:r w:rsidR="0059267A" w:rsidRPr="000873A0">
        <w:rPr>
          <w:sz w:val="28"/>
          <w:szCs w:val="28"/>
        </w:rPr>
        <w:t>Лубенському</w:t>
      </w:r>
      <w:proofErr w:type="spellEnd"/>
      <w:r w:rsidR="0059267A" w:rsidRPr="000873A0">
        <w:rPr>
          <w:sz w:val="28"/>
          <w:szCs w:val="28"/>
        </w:rPr>
        <w:t xml:space="preserve"> районному </w:t>
      </w:r>
      <w:proofErr w:type="spellStart"/>
      <w:r w:rsidR="0059267A" w:rsidRPr="000873A0">
        <w:rPr>
          <w:sz w:val="28"/>
          <w:szCs w:val="28"/>
        </w:rPr>
        <w:t>відділу</w:t>
      </w:r>
      <w:proofErr w:type="spellEnd"/>
      <w:r w:rsidR="0059267A" w:rsidRPr="000873A0">
        <w:rPr>
          <w:sz w:val="28"/>
          <w:szCs w:val="28"/>
        </w:rPr>
        <w:t xml:space="preserve"> </w:t>
      </w:r>
      <w:proofErr w:type="spellStart"/>
      <w:r w:rsidR="0059267A" w:rsidRPr="000873A0">
        <w:rPr>
          <w:sz w:val="28"/>
          <w:szCs w:val="28"/>
        </w:rPr>
        <w:t>поліції</w:t>
      </w:r>
      <w:proofErr w:type="spellEnd"/>
      <w:r w:rsidR="0059267A" w:rsidRPr="000873A0">
        <w:rPr>
          <w:sz w:val="28"/>
          <w:szCs w:val="28"/>
        </w:rPr>
        <w:t xml:space="preserve"> </w:t>
      </w:r>
      <w:r w:rsidR="0059267A" w:rsidRPr="000873A0">
        <w:rPr>
          <w:bCs/>
          <w:sz w:val="28"/>
          <w:szCs w:val="28"/>
        </w:rPr>
        <w:t xml:space="preserve"> </w:t>
      </w:r>
      <w:r w:rsidR="0059267A" w:rsidRPr="000873A0">
        <w:rPr>
          <w:sz w:val="28"/>
          <w:szCs w:val="28"/>
        </w:rPr>
        <w:t xml:space="preserve">Головного </w:t>
      </w:r>
      <w:proofErr w:type="spellStart"/>
      <w:r w:rsidR="0059267A" w:rsidRPr="000873A0">
        <w:rPr>
          <w:sz w:val="28"/>
          <w:szCs w:val="28"/>
        </w:rPr>
        <w:t>управлінню</w:t>
      </w:r>
      <w:proofErr w:type="spellEnd"/>
      <w:r w:rsidR="0059267A" w:rsidRPr="000873A0">
        <w:rPr>
          <w:sz w:val="28"/>
          <w:szCs w:val="28"/>
        </w:rPr>
        <w:t xml:space="preserve"> </w:t>
      </w:r>
      <w:proofErr w:type="spellStart"/>
      <w:r w:rsidR="0059267A" w:rsidRPr="000873A0">
        <w:rPr>
          <w:sz w:val="28"/>
          <w:szCs w:val="28"/>
        </w:rPr>
        <w:t>Національної</w:t>
      </w:r>
      <w:proofErr w:type="spellEnd"/>
      <w:r w:rsidR="0059267A" w:rsidRPr="000873A0">
        <w:rPr>
          <w:sz w:val="28"/>
          <w:szCs w:val="28"/>
        </w:rPr>
        <w:t xml:space="preserve"> </w:t>
      </w:r>
      <w:proofErr w:type="spellStart"/>
      <w:r w:rsidR="0059267A" w:rsidRPr="000873A0">
        <w:rPr>
          <w:sz w:val="28"/>
          <w:szCs w:val="28"/>
        </w:rPr>
        <w:t>поліції</w:t>
      </w:r>
      <w:proofErr w:type="spellEnd"/>
      <w:r w:rsidR="0059267A" w:rsidRPr="000873A0">
        <w:rPr>
          <w:sz w:val="28"/>
          <w:szCs w:val="28"/>
        </w:rPr>
        <w:t xml:space="preserve"> в </w:t>
      </w:r>
      <w:proofErr w:type="spellStart"/>
      <w:r w:rsidR="0059267A" w:rsidRPr="000873A0">
        <w:rPr>
          <w:sz w:val="28"/>
          <w:szCs w:val="28"/>
        </w:rPr>
        <w:t>Полтавській</w:t>
      </w:r>
      <w:proofErr w:type="spellEnd"/>
      <w:r w:rsidR="0059267A" w:rsidRPr="000873A0">
        <w:rPr>
          <w:sz w:val="28"/>
          <w:szCs w:val="28"/>
        </w:rPr>
        <w:t xml:space="preserve"> </w:t>
      </w:r>
      <w:proofErr w:type="spellStart"/>
      <w:r w:rsidR="0059267A" w:rsidRPr="000873A0">
        <w:rPr>
          <w:sz w:val="28"/>
          <w:szCs w:val="28"/>
        </w:rPr>
        <w:t>області</w:t>
      </w:r>
      <w:proofErr w:type="spellEnd"/>
      <w:r w:rsidR="0059267A" w:rsidRPr="000873A0">
        <w:rPr>
          <w:sz w:val="28"/>
          <w:szCs w:val="28"/>
        </w:rPr>
        <w:t xml:space="preserve"> (начальник           </w:t>
      </w:r>
      <w:proofErr w:type="spellStart"/>
      <w:r w:rsidR="0059267A" w:rsidRPr="000873A0">
        <w:rPr>
          <w:sz w:val="28"/>
          <w:szCs w:val="28"/>
        </w:rPr>
        <w:t>Майборода</w:t>
      </w:r>
      <w:proofErr w:type="spellEnd"/>
      <w:r w:rsidR="0059267A" w:rsidRPr="000873A0">
        <w:rPr>
          <w:sz w:val="28"/>
          <w:szCs w:val="28"/>
        </w:rPr>
        <w:t xml:space="preserve"> Д.О.), </w:t>
      </w:r>
      <w:r w:rsidR="0024068A">
        <w:rPr>
          <w:sz w:val="28"/>
          <w:szCs w:val="28"/>
          <w:lang w:val="uk-UA"/>
        </w:rPr>
        <w:t>Лубенському районному управлінню</w:t>
      </w:r>
      <w:r w:rsidR="0024068A" w:rsidRPr="00D47097">
        <w:rPr>
          <w:sz w:val="28"/>
          <w:szCs w:val="28"/>
          <w:lang w:val="uk-UA"/>
        </w:rPr>
        <w:t xml:space="preserve"> Головного управління </w:t>
      </w:r>
      <w:proofErr w:type="spellStart"/>
      <w:r w:rsidR="0024068A" w:rsidRPr="00D47097">
        <w:rPr>
          <w:sz w:val="28"/>
          <w:szCs w:val="28"/>
          <w:lang w:val="uk-UA"/>
        </w:rPr>
        <w:t>Держпроспоживслужби</w:t>
      </w:r>
      <w:proofErr w:type="spellEnd"/>
      <w:r w:rsidR="0024068A" w:rsidRPr="00D47097">
        <w:rPr>
          <w:sz w:val="28"/>
          <w:szCs w:val="28"/>
          <w:lang w:val="uk-UA"/>
        </w:rPr>
        <w:t xml:space="preserve"> в Полтавській області </w:t>
      </w:r>
      <w:r w:rsidR="0024068A">
        <w:rPr>
          <w:sz w:val="28"/>
          <w:szCs w:val="28"/>
          <w:lang w:val="uk-UA"/>
        </w:rPr>
        <w:t>(начальник</w:t>
      </w:r>
      <w:r w:rsidR="0024068A" w:rsidRPr="00D47097">
        <w:rPr>
          <w:sz w:val="28"/>
          <w:szCs w:val="28"/>
          <w:lang w:val="uk-UA"/>
        </w:rPr>
        <w:t xml:space="preserve"> </w:t>
      </w:r>
      <w:proofErr w:type="spellStart"/>
      <w:r w:rsidR="0024068A">
        <w:rPr>
          <w:sz w:val="28"/>
          <w:szCs w:val="28"/>
          <w:lang w:val="uk-UA"/>
        </w:rPr>
        <w:t>Шміт</w:t>
      </w:r>
      <w:proofErr w:type="spellEnd"/>
      <w:r w:rsidR="0024068A" w:rsidRPr="00D47097">
        <w:rPr>
          <w:sz w:val="28"/>
          <w:szCs w:val="28"/>
          <w:lang w:val="uk-UA"/>
        </w:rPr>
        <w:t xml:space="preserve"> Ю.Г.</w:t>
      </w:r>
      <w:r w:rsidR="0024068A">
        <w:rPr>
          <w:sz w:val="28"/>
          <w:szCs w:val="28"/>
          <w:lang w:val="uk-UA"/>
        </w:rPr>
        <w:t>)</w:t>
      </w:r>
      <w:r w:rsidR="0024068A" w:rsidRPr="00D47097">
        <w:rPr>
          <w:sz w:val="28"/>
          <w:szCs w:val="28"/>
          <w:lang w:val="uk-UA"/>
        </w:rPr>
        <w:t>,</w:t>
      </w:r>
      <w:r w:rsidR="0024068A">
        <w:rPr>
          <w:sz w:val="28"/>
          <w:szCs w:val="28"/>
          <w:lang w:val="uk-UA"/>
        </w:rPr>
        <w:t xml:space="preserve"> </w:t>
      </w:r>
      <w:r w:rsidR="0059267A">
        <w:rPr>
          <w:sz w:val="28"/>
          <w:szCs w:val="28"/>
          <w:lang w:val="uk-UA"/>
        </w:rPr>
        <w:t xml:space="preserve">забезпечити контроль за дотриманням санітарно-протиепідемічних заходів встановленого </w:t>
      </w:r>
      <w:proofErr w:type="gramStart"/>
      <w:r w:rsidR="0059267A">
        <w:rPr>
          <w:sz w:val="28"/>
          <w:szCs w:val="28"/>
          <w:lang w:val="uk-UA"/>
        </w:rPr>
        <w:t>р</w:t>
      </w:r>
      <w:proofErr w:type="gramEnd"/>
      <w:r w:rsidR="0059267A">
        <w:rPr>
          <w:sz w:val="28"/>
          <w:szCs w:val="28"/>
          <w:lang w:val="uk-UA"/>
        </w:rPr>
        <w:t>івня небезпечності на  території Лубенської територіальної громади.</w:t>
      </w:r>
    </w:p>
    <w:p w:rsidR="0059267A" w:rsidRDefault="0059267A" w:rsidP="0059267A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ab/>
        <w:t xml:space="preserve">2. Управлінню 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rStyle w:val="af1"/>
          <w:b w:val="0"/>
          <w:sz w:val="28"/>
          <w:szCs w:val="28"/>
          <w:lang w:val="uk-UA"/>
        </w:rPr>
        <w:t>Ківа</w:t>
      </w:r>
      <w:proofErr w:type="spellEnd"/>
      <w:r>
        <w:rPr>
          <w:rStyle w:val="af1"/>
          <w:b w:val="0"/>
          <w:sz w:val="28"/>
          <w:szCs w:val="28"/>
          <w:lang w:val="uk-UA"/>
        </w:rPr>
        <w:t xml:space="preserve"> В.В.)</w:t>
      </w:r>
      <w:r w:rsidR="006C0A40">
        <w:rPr>
          <w:rStyle w:val="af1"/>
          <w:b w:val="0"/>
          <w:sz w:val="28"/>
          <w:szCs w:val="28"/>
          <w:lang w:val="uk-UA"/>
        </w:rPr>
        <w:t xml:space="preserve"> спільно з керівниками підпорядкованих закладів охорони здоров’я</w:t>
      </w:r>
      <w:r>
        <w:rPr>
          <w:rStyle w:val="af1"/>
          <w:b w:val="0"/>
          <w:sz w:val="28"/>
          <w:szCs w:val="28"/>
          <w:lang w:val="uk-UA"/>
        </w:rPr>
        <w:t xml:space="preserve">: </w:t>
      </w:r>
    </w:p>
    <w:p w:rsidR="006C0A40" w:rsidRDefault="00305527" w:rsidP="00305527">
      <w:pPr>
        <w:ind w:firstLine="708"/>
        <w:jc w:val="both"/>
        <w:rPr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організувати роботу</w:t>
      </w:r>
      <w:r w:rsidR="0059267A">
        <w:rPr>
          <w:sz w:val="28"/>
          <w:szCs w:val="28"/>
          <w:lang w:val="uk-UA"/>
        </w:rPr>
        <w:t xml:space="preserve"> щодо планування організації вакцинації населення на території помешкання, у виробни</w:t>
      </w:r>
      <w:r w:rsidR="006C0A40">
        <w:rPr>
          <w:sz w:val="28"/>
          <w:szCs w:val="28"/>
          <w:lang w:val="uk-UA"/>
        </w:rPr>
        <w:t>чих та організованих колективах;</w:t>
      </w:r>
      <w:r w:rsidR="0059267A">
        <w:rPr>
          <w:sz w:val="28"/>
          <w:szCs w:val="28"/>
          <w:lang w:val="uk-UA"/>
        </w:rPr>
        <w:t xml:space="preserve"> </w:t>
      </w:r>
    </w:p>
    <w:p w:rsidR="0059267A" w:rsidRDefault="006C0A40" w:rsidP="003055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</w:t>
      </w:r>
      <w:r w:rsidR="0059267A">
        <w:rPr>
          <w:sz w:val="28"/>
          <w:szCs w:val="28"/>
          <w:lang w:val="uk-UA"/>
        </w:rPr>
        <w:t>рганізувати роботу з керівниками закладів, установ, підприємств, організацій, засобами масової інформації щодо активного залучення населення, робітників та службовців до вакцинації</w:t>
      </w:r>
      <w:r>
        <w:rPr>
          <w:sz w:val="28"/>
          <w:szCs w:val="28"/>
          <w:lang w:val="uk-UA"/>
        </w:rPr>
        <w:t>;</w:t>
      </w:r>
    </w:p>
    <w:p w:rsidR="0059267A" w:rsidRPr="00126DD5" w:rsidRDefault="006C0A40" w:rsidP="006C0A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рекомендувати з</w:t>
      </w:r>
      <w:r w:rsidR="0059267A" w:rsidRPr="00126DD5">
        <w:rPr>
          <w:sz w:val="28"/>
          <w:szCs w:val="28"/>
          <w:lang w:val="uk-UA"/>
        </w:rPr>
        <w:t>абезпечити на території відповідальності виконання встановлених цілей Національного плану, а саме охоплення пов</w:t>
      </w:r>
      <w:r w:rsidR="0059267A">
        <w:rPr>
          <w:sz w:val="28"/>
          <w:szCs w:val="28"/>
          <w:lang w:val="uk-UA"/>
        </w:rPr>
        <w:t>ним циклом вакцинації не менше 8</w:t>
      </w:r>
      <w:r w:rsidR="0059267A" w:rsidRPr="00126DD5">
        <w:rPr>
          <w:sz w:val="28"/>
          <w:szCs w:val="28"/>
          <w:lang w:val="uk-UA"/>
        </w:rPr>
        <w:t>0% до</w:t>
      </w:r>
      <w:r>
        <w:rPr>
          <w:sz w:val="28"/>
          <w:szCs w:val="28"/>
          <w:lang w:val="uk-UA"/>
        </w:rPr>
        <w:t>рослого населення до кінця року;</w:t>
      </w:r>
      <w:r w:rsidR="0059267A" w:rsidRPr="00126DD5">
        <w:rPr>
          <w:sz w:val="28"/>
          <w:szCs w:val="28"/>
          <w:lang w:val="uk-UA"/>
        </w:rPr>
        <w:t xml:space="preserve"> </w:t>
      </w:r>
    </w:p>
    <w:p w:rsidR="006C0A40" w:rsidRPr="006C0A40" w:rsidRDefault="006C0A40" w:rsidP="006C0A40">
      <w:pPr>
        <w:ind w:firstLine="708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="0059267A" w:rsidRPr="00126DD5">
        <w:rPr>
          <w:sz w:val="28"/>
          <w:szCs w:val="28"/>
          <w:lang w:val="uk-UA"/>
        </w:rPr>
        <w:t xml:space="preserve">роводити щоденний моніторинг проведення </w:t>
      </w:r>
      <w:proofErr w:type="spellStart"/>
      <w:r w:rsidR="0059267A" w:rsidRPr="00126DD5">
        <w:rPr>
          <w:sz w:val="28"/>
          <w:szCs w:val="28"/>
          <w:lang w:val="uk-UA"/>
        </w:rPr>
        <w:t>вакцинальної</w:t>
      </w:r>
      <w:proofErr w:type="spellEnd"/>
      <w:r w:rsidR="0059267A" w:rsidRPr="00126DD5">
        <w:rPr>
          <w:sz w:val="28"/>
          <w:szCs w:val="28"/>
          <w:lang w:val="uk-UA"/>
        </w:rPr>
        <w:t xml:space="preserve"> кампанії на  території</w:t>
      </w:r>
      <w:r w:rsidR="0059267A">
        <w:rPr>
          <w:sz w:val="28"/>
          <w:szCs w:val="28"/>
          <w:lang w:val="uk-UA"/>
        </w:rPr>
        <w:t xml:space="preserve"> відповідальності</w:t>
      </w:r>
      <w:r>
        <w:rPr>
          <w:sz w:val="28"/>
          <w:szCs w:val="28"/>
          <w:lang w:val="uk-UA"/>
        </w:rPr>
        <w:t>;</w:t>
      </w:r>
    </w:p>
    <w:p w:rsidR="006C0A40" w:rsidRDefault="006C0A40" w:rsidP="006C0A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забезпечити готовність закладів охорони здоров’я до надання медичної допомоги в умовах чергової хвилі гострої респіраторної  хвороби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;</w:t>
      </w:r>
    </w:p>
    <w:p w:rsidR="006C0A40" w:rsidRDefault="006C0A40" w:rsidP="006C0A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забезпечити планування, фінансування та виконання підготовчих робіт по 100% забезпеченню централізованим киснем ліжок, що визначені для лікування хворих на COVID-19;</w:t>
      </w:r>
    </w:p>
    <w:p w:rsidR="0059267A" w:rsidRPr="006C0A40" w:rsidRDefault="006C0A40" w:rsidP="006C0A40">
      <w:pPr>
        <w:ind w:firstLine="708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забезпечити засобами індивідуального захисту, лікарськими засобами і виробами медичними лікувально-профілактичні заклади, що розташовані на території відповідальності.</w:t>
      </w:r>
    </w:p>
    <w:p w:rsidR="006C0A40" w:rsidRDefault="006C0A40" w:rsidP="0097244B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0873A0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 xml:space="preserve"> спільно з управлінням охорони здоров’я  </w:t>
      </w:r>
      <w:r w:rsidRPr="000873A0">
        <w:rPr>
          <w:sz w:val="28"/>
          <w:szCs w:val="28"/>
          <w:lang w:val="uk-UA"/>
        </w:rPr>
        <w:t>виконавчого комітету Лубенської міської ради Лубенського району Полтавської області (начальник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 </w:t>
      </w:r>
      <w:r w:rsidRPr="00B343F8">
        <w:rPr>
          <w:sz w:val="28"/>
          <w:szCs w:val="28"/>
          <w:lang w:val="uk-UA"/>
        </w:rPr>
        <w:t>та</w:t>
      </w:r>
      <w:r w:rsidRPr="00D210B1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Лубенським відокремленим підрозділом</w:t>
      </w:r>
      <w:r w:rsidRPr="00E92479">
        <w:rPr>
          <w:sz w:val="28"/>
          <w:szCs w:val="28"/>
          <w:lang w:val="uk-UA"/>
        </w:rPr>
        <w:t xml:space="preserve"> ДУ </w:t>
      </w:r>
      <w:proofErr w:type="spellStart"/>
      <w:r w:rsidRPr="00E92479">
        <w:rPr>
          <w:sz w:val="28"/>
          <w:szCs w:val="28"/>
          <w:lang w:val="uk-UA"/>
        </w:rPr>
        <w:t>„Полтавський</w:t>
      </w:r>
      <w:proofErr w:type="spellEnd"/>
      <w:r w:rsidRPr="00E92479">
        <w:rPr>
          <w:sz w:val="28"/>
          <w:szCs w:val="28"/>
          <w:lang w:val="uk-UA"/>
        </w:rPr>
        <w:t xml:space="preserve"> обласний центр контролю та профілактики хвороб Міністерства охорони здоров’я України”</w:t>
      </w:r>
      <w:r>
        <w:rPr>
          <w:sz w:val="28"/>
          <w:szCs w:val="28"/>
          <w:lang w:val="uk-UA"/>
        </w:rPr>
        <w:t xml:space="preserve"> (завідувач </w:t>
      </w:r>
      <w:proofErr w:type="spellStart"/>
      <w:r>
        <w:rPr>
          <w:sz w:val="28"/>
          <w:szCs w:val="28"/>
          <w:lang w:val="uk-UA"/>
        </w:rPr>
        <w:t>Горбенко</w:t>
      </w:r>
      <w:proofErr w:type="spellEnd"/>
      <w:r>
        <w:rPr>
          <w:sz w:val="28"/>
          <w:szCs w:val="28"/>
          <w:lang w:val="uk-UA"/>
        </w:rPr>
        <w:t xml:space="preserve"> В.М.):</w:t>
      </w:r>
    </w:p>
    <w:p w:rsidR="006C0A40" w:rsidRPr="006C0A40" w:rsidRDefault="006C0A40" w:rsidP="006C0A40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продовжити роботу з забезпечення широкого</w:t>
      </w:r>
      <w:r w:rsidRPr="000873A0">
        <w:rPr>
          <w:sz w:val="28"/>
          <w:szCs w:val="28"/>
          <w:lang w:val="uk-UA"/>
        </w:rPr>
        <w:t xml:space="preserve"> інформування та</w:t>
      </w:r>
      <w:r>
        <w:rPr>
          <w:sz w:val="28"/>
          <w:szCs w:val="28"/>
          <w:lang w:val="uk-UA"/>
        </w:rPr>
        <w:t xml:space="preserve"> проведення роз’яснювальної роботи</w:t>
      </w:r>
      <w:r w:rsidRPr="000873A0">
        <w:rPr>
          <w:sz w:val="28"/>
          <w:szCs w:val="28"/>
          <w:lang w:val="uk-UA"/>
        </w:rPr>
        <w:t xml:space="preserve"> серед населення щодо неухильного виконання карантинних заходів, відповідно до </w:t>
      </w:r>
      <w:r>
        <w:rPr>
          <w:sz w:val="28"/>
          <w:szCs w:val="28"/>
          <w:lang w:val="uk-UA"/>
        </w:rPr>
        <w:t xml:space="preserve">актуального </w:t>
      </w:r>
      <w:r w:rsidRPr="000873A0">
        <w:rPr>
          <w:sz w:val="28"/>
          <w:szCs w:val="28"/>
          <w:lang w:val="uk-UA"/>
        </w:rPr>
        <w:t>рівня  епідемічної небезпеки, визначеного актуальним рішенням Державної комісії з питань техногенно-екологічної безпеки та надзвичайних с</w:t>
      </w:r>
      <w:r>
        <w:rPr>
          <w:sz w:val="28"/>
          <w:szCs w:val="28"/>
          <w:lang w:val="uk-UA"/>
        </w:rPr>
        <w:t>итуацій для Полтавської області;</w:t>
      </w:r>
    </w:p>
    <w:p w:rsidR="006C0A40" w:rsidRDefault="006C0A40" w:rsidP="006C0A40">
      <w:pPr>
        <w:pStyle w:val="af7"/>
        <w:shd w:val="clear" w:color="auto" w:fill="FFFFFF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- з</w:t>
      </w:r>
      <w:r w:rsidRPr="00336923">
        <w:rPr>
          <w:sz w:val="28"/>
          <w:lang w:val="uk-UA"/>
        </w:rPr>
        <w:t>абезпечити здійснення системної інформац</w:t>
      </w:r>
      <w:r>
        <w:rPr>
          <w:sz w:val="28"/>
          <w:lang w:val="uk-UA"/>
        </w:rPr>
        <w:t>ійно-комунікаційної роботи щодо</w:t>
      </w:r>
      <w:r w:rsidRPr="00336923">
        <w:rPr>
          <w:sz w:val="28"/>
          <w:lang w:val="uk-UA"/>
        </w:rPr>
        <w:t xml:space="preserve"> </w:t>
      </w:r>
      <w:r>
        <w:rPr>
          <w:sz w:val="28"/>
        </w:rPr>
        <w:t>COVID</w:t>
      </w:r>
      <w:r w:rsidRPr="00336923">
        <w:rPr>
          <w:sz w:val="28"/>
          <w:lang w:val="uk-UA"/>
        </w:rPr>
        <w:t xml:space="preserve">-19, його основних клінічних симптомів та заходів профілактики, головними темами публікацій повинно бути  інформування про </w:t>
      </w:r>
      <w:proofErr w:type="spellStart"/>
      <w:r w:rsidRPr="00336923">
        <w:rPr>
          <w:sz w:val="28"/>
          <w:lang w:val="uk-UA"/>
        </w:rPr>
        <w:t>епідситуацію</w:t>
      </w:r>
      <w:proofErr w:type="spellEnd"/>
      <w:r w:rsidRPr="00336923">
        <w:rPr>
          <w:sz w:val="28"/>
          <w:lang w:val="uk-UA"/>
        </w:rPr>
        <w:t xml:space="preserve"> та вакцинацію проти </w:t>
      </w:r>
      <w:r>
        <w:rPr>
          <w:sz w:val="28"/>
        </w:rPr>
        <w:t>COVID</w:t>
      </w:r>
      <w:r w:rsidRPr="00336923">
        <w:rPr>
          <w:sz w:val="28"/>
          <w:lang w:val="uk-UA"/>
        </w:rPr>
        <w:t>-19, дотримання карантину та вж</w:t>
      </w:r>
      <w:r>
        <w:rPr>
          <w:sz w:val="28"/>
          <w:lang w:val="uk-UA"/>
        </w:rPr>
        <w:t>иті заходи щодо його дотримання;</w:t>
      </w:r>
      <w:r w:rsidRPr="00336923">
        <w:rPr>
          <w:sz w:val="28"/>
          <w:lang w:val="uk-UA"/>
        </w:rPr>
        <w:t xml:space="preserve">   </w:t>
      </w:r>
    </w:p>
    <w:p w:rsidR="006C0A40" w:rsidRDefault="005339E7" w:rsidP="005339E7">
      <w:pPr>
        <w:tabs>
          <w:tab w:val="left" w:pos="709"/>
        </w:tabs>
        <w:ind w:right="20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ab/>
      </w:r>
      <w:r w:rsidR="006C0A40">
        <w:rPr>
          <w:sz w:val="28"/>
          <w:lang w:val="uk-UA"/>
        </w:rPr>
        <w:t xml:space="preserve">- </w:t>
      </w:r>
      <w:r w:rsidR="006C0A40" w:rsidRPr="00336923">
        <w:rPr>
          <w:sz w:val="28"/>
          <w:lang w:val="uk-UA"/>
        </w:rPr>
        <w:t>у засобах масової інформації постійно оновлювати інформацію про порядок та особливості роботи центрів масової вакцинації на території Лубенської територіальної громади.</w:t>
      </w:r>
    </w:p>
    <w:p w:rsidR="0024068A" w:rsidRDefault="0024068A" w:rsidP="005339E7">
      <w:pPr>
        <w:tabs>
          <w:tab w:val="left" w:pos="709"/>
        </w:tabs>
        <w:ind w:right="2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4. Управлінню з питань житлово-комунального господарства виконавчого комітету Лубенської міської ради (начальник Князєв О.В.) спільно з керівниками підпорядкованих комунальних підприємств </w:t>
      </w:r>
      <w:r w:rsidR="008E04B8">
        <w:rPr>
          <w:sz w:val="28"/>
          <w:lang w:val="uk-UA"/>
        </w:rPr>
        <w:t>продовжити забезпечення</w:t>
      </w:r>
      <w:r>
        <w:rPr>
          <w:sz w:val="28"/>
          <w:lang w:val="uk-UA"/>
        </w:rPr>
        <w:t xml:space="preserve"> виконання </w:t>
      </w:r>
      <w:r>
        <w:rPr>
          <w:sz w:val="28"/>
          <w:szCs w:val="28"/>
          <w:lang w:val="uk-UA"/>
        </w:rPr>
        <w:t>санітарно-протиепідемічних заходів визначених на засіданнях місцевої комісії з питань техногенно-екологічної безпеки та надзвичайних ситуацій</w:t>
      </w:r>
      <w:r w:rsidR="007C0687">
        <w:rPr>
          <w:sz w:val="28"/>
          <w:szCs w:val="28"/>
          <w:lang w:val="uk-UA"/>
        </w:rPr>
        <w:t xml:space="preserve"> в частині санітарної обробки будівель, споруд та територі</w:t>
      </w:r>
      <w:r w:rsidR="008E04B8">
        <w:rPr>
          <w:sz w:val="28"/>
          <w:szCs w:val="28"/>
          <w:lang w:val="uk-UA"/>
        </w:rPr>
        <w:t>й Лубенської територіальної громади.</w:t>
      </w:r>
    </w:p>
    <w:p w:rsidR="00437F9E" w:rsidRDefault="00437F9E" w:rsidP="005339E7">
      <w:pPr>
        <w:tabs>
          <w:tab w:val="left" w:pos="709"/>
        </w:tabs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Фінансовому управлінню виконавчого комітету Лубенської міської ради Лубенського району Полтавської області (начальник Романенко Т.О.) спільно з управлінням охорони здоров’я виконавчого комітету Лубенської міської ради Лубенського району Полтавської області та керівниками закладів охорони здоров’я:</w:t>
      </w:r>
    </w:p>
    <w:p w:rsidR="00437F9E" w:rsidRDefault="00437F9E" w:rsidP="00437F9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забезпечити планування, фінансування та виконання підготовчих робіт по 100% забезпеченню централізованим киснем ліжок, що визначені для лікування хворих на COVID-19;</w:t>
      </w:r>
    </w:p>
    <w:p w:rsidR="00437F9E" w:rsidRPr="00437F9E" w:rsidRDefault="00437F9E" w:rsidP="005339E7">
      <w:pPr>
        <w:tabs>
          <w:tab w:val="left" w:pos="709"/>
        </w:tabs>
        <w:ind w:right="20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- забезпечити планування, фінансування</w:t>
      </w:r>
      <w:r>
        <w:rPr>
          <w:sz w:val="28"/>
          <w:szCs w:val="28"/>
          <w:lang w:val="uk-UA"/>
        </w:rPr>
        <w:t xml:space="preserve"> забезпечення</w:t>
      </w:r>
      <w:r>
        <w:rPr>
          <w:sz w:val="28"/>
          <w:szCs w:val="28"/>
          <w:lang w:val="uk-UA"/>
        </w:rPr>
        <w:t xml:space="preserve"> засобами індивідуального захисту, лікарськими засобами і виробами медичними лікувально-профілактичні заклади, що розташовані на території відповідальності.</w:t>
      </w:r>
      <w:bookmarkStart w:id="0" w:name="_GoBack"/>
      <w:bookmarkEnd w:id="0"/>
    </w:p>
    <w:p w:rsidR="0097244B" w:rsidRDefault="00437F9E" w:rsidP="005339E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7244B">
        <w:rPr>
          <w:sz w:val="28"/>
          <w:szCs w:val="28"/>
          <w:lang w:val="uk-UA"/>
        </w:rPr>
        <w:t>. Загальний контроль за виконанням даного розпорядження залишаю за собою.</w:t>
      </w:r>
    </w:p>
    <w:p w:rsidR="0097244B" w:rsidRDefault="0097244B" w:rsidP="0097244B">
      <w:pPr>
        <w:ind w:firstLine="567"/>
        <w:jc w:val="both"/>
        <w:rPr>
          <w:sz w:val="28"/>
          <w:szCs w:val="28"/>
          <w:lang w:val="uk-UA"/>
        </w:rPr>
      </w:pPr>
    </w:p>
    <w:p w:rsidR="00BE408A" w:rsidRPr="0090617D" w:rsidRDefault="00BE408A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9E6833">
      <w:headerReference w:type="even" r:id="rId10"/>
      <w:headerReference w:type="default" r:id="rId11"/>
      <w:pgSz w:w="11906" w:h="16838"/>
      <w:pgMar w:top="993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1ED" w:rsidRDefault="00B961ED">
      <w:r>
        <w:separator/>
      </w:r>
    </w:p>
  </w:endnote>
  <w:endnote w:type="continuationSeparator" w:id="0">
    <w:p w:rsidR="00B961ED" w:rsidRDefault="00B9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⣸ؓ1">
    <w:panose1 w:val="00000000000000000000"/>
    <w:charset w:val="00"/>
    <w:family w:val="auto"/>
    <w:notTrueType/>
    <w:pitch w:val="default"/>
    <w:sig w:usb0="004D0000" w:usb1="06BDCF90" w:usb2="061328C0" w:usb3="06BE1040" w:csb0="06BE1130" w:csb1="06BE122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1ED" w:rsidRDefault="00B961ED">
      <w:r>
        <w:separator/>
      </w:r>
    </w:p>
  </w:footnote>
  <w:footnote w:type="continuationSeparator" w:id="0">
    <w:p w:rsidR="00B961ED" w:rsidRDefault="00B96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47D2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868F5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3BFF"/>
    <w:rsid w:val="00207FEA"/>
    <w:rsid w:val="00211E4C"/>
    <w:rsid w:val="00215C8B"/>
    <w:rsid w:val="002205B4"/>
    <w:rsid w:val="0022205F"/>
    <w:rsid w:val="00225287"/>
    <w:rsid w:val="00227A69"/>
    <w:rsid w:val="00227AB1"/>
    <w:rsid w:val="0024068A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5527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D53F7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37F9E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0145"/>
    <w:rsid w:val="00532EAD"/>
    <w:rsid w:val="00532FFF"/>
    <w:rsid w:val="005339E7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267A"/>
    <w:rsid w:val="005936B6"/>
    <w:rsid w:val="005A0243"/>
    <w:rsid w:val="005A1C48"/>
    <w:rsid w:val="005A5090"/>
    <w:rsid w:val="005A5B5F"/>
    <w:rsid w:val="005A640F"/>
    <w:rsid w:val="005B2ABE"/>
    <w:rsid w:val="005B364D"/>
    <w:rsid w:val="005B4E06"/>
    <w:rsid w:val="005C05AF"/>
    <w:rsid w:val="005C0EF3"/>
    <w:rsid w:val="005C6563"/>
    <w:rsid w:val="005E51C5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01B0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C0A40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687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04B8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244B"/>
    <w:rsid w:val="00975C3D"/>
    <w:rsid w:val="0098152F"/>
    <w:rsid w:val="009844B2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E6833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1FFD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0C3"/>
    <w:rsid w:val="00B84E72"/>
    <w:rsid w:val="00B912A3"/>
    <w:rsid w:val="00B939CE"/>
    <w:rsid w:val="00B961ED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3E80"/>
    <w:rsid w:val="00C54C46"/>
    <w:rsid w:val="00C5672C"/>
    <w:rsid w:val="00C610F9"/>
    <w:rsid w:val="00C6327F"/>
    <w:rsid w:val="00C633E9"/>
    <w:rsid w:val="00C638B5"/>
    <w:rsid w:val="00C63A68"/>
    <w:rsid w:val="00C63E1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E33A9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⣸ؓ1" w:hAnsi="⣸ؓ1" w:cs="⣸ؓ1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⣸ؓ1" w:hAnsi="⣸ؓ1" w:cs="⣸ؓ1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  <w:style w:type="paragraph" w:customStyle="1" w:styleId="Default">
    <w:name w:val="Default"/>
    <w:rsid w:val="00203B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7">
    <w:name w:val="Normal (Web)"/>
    <w:basedOn w:val="a"/>
    <w:uiPriority w:val="99"/>
    <w:unhideWhenUsed/>
    <w:rsid w:val="006C0A40"/>
    <w:pPr>
      <w:widowControl w:val="0"/>
      <w:snapToGri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0134D-E283-4F30-9F02-0E6ECEE5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3</cp:revision>
  <cp:lastPrinted>2021-08-18T06:37:00Z</cp:lastPrinted>
  <dcterms:created xsi:type="dcterms:W3CDTF">2015-04-18T06:35:00Z</dcterms:created>
  <dcterms:modified xsi:type="dcterms:W3CDTF">2021-08-18T06:39:00Z</dcterms:modified>
</cp:coreProperties>
</file>